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48"/>
        <w:tblW w:w="15847" w:type="dxa"/>
        <w:tblInd w:w="0" w:type="dxa"/>
        <w:tblCellMar>
          <w:top w:w="24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652"/>
        <w:gridCol w:w="2111"/>
        <w:gridCol w:w="1209"/>
        <w:gridCol w:w="1209"/>
        <w:gridCol w:w="2567"/>
        <w:gridCol w:w="2257"/>
        <w:gridCol w:w="1669"/>
        <w:gridCol w:w="1040"/>
        <w:gridCol w:w="16"/>
        <w:gridCol w:w="2117"/>
      </w:tblGrid>
      <w:tr w:rsidR="0015440F" w14:paraId="006AB8D8" w14:textId="77777777" w:rsidTr="00585FB4">
        <w:trPr>
          <w:trHeight w:val="395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5C8" w14:textId="77777777" w:rsidR="0015440F" w:rsidRDefault="0015440F" w:rsidP="0015440F">
            <w:pPr>
              <w:ind w:right="4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8F8" w14:textId="77777777" w:rsidR="0015440F" w:rsidRDefault="0015440F" w:rsidP="0015440F">
            <w:pPr>
              <w:ind w:right="21"/>
              <w:jc w:val="center"/>
            </w:pPr>
            <w:r>
              <w:t xml:space="preserve">Autumn 1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E98" w14:textId="77777777" w:rsidR="0015440F" w:rsidRDefault="0015440F" w:rsidP="0015440F">
            <w:pPr>
              <w:ind w:right="10"/>
              <w:jc w:val="center"/>
            </w:pPr>
            <w:r>
              <w:t xml:space="preserve">Autumn 2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A14C" w14:textId="77777777" w:rsidR="0015440F" w:rsidRDefault="0015440F" w:rsidP="0015440F">
            <w:pPr>
              <w:ind w:right="15"/>
              <w:jc w:val="center"/>
            </w:pPr>
            <w:r>
              <w:t xml:space="preserve">Spring 1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D4C" w14:textId="77777777" w:rsidR="0015440F" w:rsidRDefault="0015440F" w:rsidP="0015440F">
            <w:pPr>
              <w:ind w:right="25"/>
              <w:jc w:val="center"/>
            </w:pPr>
            <w:r>
              <w:t xml:space="preserve">Spring 2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71C2" w14:textId="77777777" w:rsidR="0015440F" w:rsidRDefault="0015440F" w:rsidP="0015440F">
            <w:pPr>
              <w:ind w:right="25"/>
              <w:jc w:val="center"/>
            </w:pPr>
            <w:r>
              <w:t xml:space="preserve">Summer 1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0C5" w14:textId="77777777" w:rsidR="0015440F" w:rsidRDefault="0015440F" w:rsidP="0015440F">
            <w:pPr>
              <w:ind w:right="24"/>
              <w:jc w:val="center"/>
            </w:pPr>
            <w:r>
              <w:t xml:space="preserve">Summer 2 </w:t>
            </w:r>
          </w:p>
        </w:tc>
      </w:tr>
      <w:tr w:rsidR="0015440F" w14:paraId="45DB4602" w14:textId="77777777" w:rsidTr="00585FB4">
        <w:trPr>
          <w:trHeight w:val="38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2F0" w14:textId="77777777" w:rsidR="0015440F" w:rsidRDefault="0015440F" w:rsidP="0015440F">
            <w:pPr>
              <w:ind w:right="4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211AB12" w14:textId="77777777" w:rsidR="0015440F" w:rsidRDefault="0015440F" w:rsidP="0015440F">
            <w:pPr>
              <w:ind w:right="28"/>
              <w:jc w:val="center"/>
            </w:pPr>
            <w:r>
              <w:t xml:space="preserve">Autumn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ADC9443" w14:textId="77777777" w:rsidR="0015440F" w:rsidRDefault="0015440F" w:rsidP="0015440F">
            <w:pPr>
              <w:ind w:right="16"/>
              <w:jc w:val="center"/>
            </w:pPr>
            <w:r>
              <w:t xml:space="preserve">Winter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30B1D0" w14:textId="77777777" w:rsidR="0015440F" w:rsidRDefault="0015440F" w:rsidP="0015440F">
            <w:pPr>
              <w:ind w:right="17"/>
              <w:jc w:val="center"/>
            </w:pPr>
            <w:r>
              <w:t xml:space="preserve">Spring 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78"/>
          </w:tcPr>
          <w:p w14:paraId="66221DBA" w14:textId="77777777" w:rsidR="0015440F" w:rsidRDefault="0015440F" w:rsidP="0015440F">
            <w:pPr>
              <w:ind w:right="25"/>
              <w:jc w:val="center"/>
            </w:pPr>
            <w:r>
              <w:t xml:space="preserve">Summer </w:t>
            </w:r>
          </w:p>
        </w:tc>
      </w:tr>
      <w:tr w:rsidR="0015440F" w14:paraId="78D4FB4F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819D" w14:textId="77777777" w:rsidR="0015440F" w:rsidRPr="00FD6C46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 w:rsidRPr="00FD6C46">
              <w:rPr>
                <w:sz w:val="16"/>
                <w:szCs w:val="16"/>
              </w:rPr>
              <w:t xml:space="preserve">Communication </w:t>
            </w:r>
          </w:p>
          <w:p w14:paraId="558E1111" w14:textId="77777777" w:rsidR="0015440F" w:rsidRPr="00FD6C46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 w:rsidRPr="00FD6C46">
              <w:rPr>
                <w:sz w:val="16"/>
                <w:szCs w:val="16"/>
              </w:rPr>
              <w:t xml:space="preserve">&amp; Language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9962" w14:textId="77777777" w:rsidR="0015440F" w:rsidRPr="00937DCD" w:rsidRDefault="0015440F" w:rsidP="0015440F">
            <w:pPr>
              <w:ind w:right="0"/>
              <w:jc w:val="left"/>
              <w:rPr>
                <w:b w:val="0"/>
                <w:sz w:val="13"/>
                <w:szCs w:val="13"/>
              </w:rPr>
            </w:pPr>
            <w:r>
              <w:rPr>
                <w:b w:val="0"/>
                <w:sz w:val="13"/>
              </w:rPr>
              <w:t xml:space="preserve"> </w:t>
            </w:r>
            <w:r w:rsidRPr="00937DCD">
              <w:rPr>
                <w:b w:val="0"/>
                <w:sz w:val="13"/>
                <w:szCs w:val="13"/>
              </w:rPr>
              <w:t xml:space="preserve">Stirring up a story: </w:t>
            </w:r>
          </w:p>
          <w:p w14:paraId="77D62721" w14:textId="77777777" w:rsidR="0015440F" w:rsidRDefault="0015440F" w:rsidP="0015440F">
            <w:pPr>
              <w:ind w:right="0"/>
              <w:jc w:val="left"/>
              <w:rPr>
                <w:b w:val="0"/>
                <w:bCs/>
                <w:sz w:val="16"/>
                <w:szCs w:val="14"/>
              </w:rPr>
            </w:pPr>
            <w:r w:rsidRPr="00937DCD">
              <w:rPr>
                <w:b w:val="0"/>
                <w:bCs/>
                <w:sz w:val="13"/>
                <w:szCs w:val="13"/>
              </w:rPr>
              <w:t>2-year-olds: Makaton rhyming</w:t>
            </w:r>
            <w:r>
              <w:rPr>
                <w:b w:val="0"/>
                <w:bCs/>
                <w:sz w:val="16"/>
                <w:szCs w:val="14"/>
              </w:rPr>
              <w:t xml:space="preserve"> </w:t>
            </w:r>
          </w:p>
          <w:p w14:paraId="6DA817B8" w14:textId="77777777" w:rsidR="0015440F" w:rsidRPr="00FE5CC3" w:rsidRDefault="0015440F" w:rsidP="0015440F">
            <w:pPr>
              <w:ind w:right="0"/>
              <w:jc w:val="left"/>
              <w:rPr>
                <w:b w:val="0"/>
                <w:bCs/>
                <w:sz w:val="13"/>
                <w:szCs w:val="13"/>
              </w:rPr>
            </w:pPr>
            <w:r w:rsidRPr="00FE5CC3">
              <w:rPr>
                <w:b w:val="0"/>
                <w:bCs/>
                <w:sz w:val="13"/>
                <w:szCs w:val="13"/>
              </w:rPr>
              <w:t>ECAT strategies: quality interactions, visual aids, match plus 1, labelling, narration …</w:t>
            </w:r>
          </w:p>
          <w:p w14:paraId="64A2DC10" w14:textId="77777777" w:rsidR="0015440F" w:rsidRPr="000E2619" w:rsidRDefault="0015440F" w:rsidP="0015440F">
            <w:pPr>
              <w:ind w:right="0"/>
              <w:jc w:val="left"/>
              <w:rPr>
                <w:b w:val="0"/>
                <w:bCs/>
                <w:sz w:val="13"/>
                <w:szCs w:val="13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3325" w14:textId="77777777" w:rsidR="0015440F" w:rsidRPr="00937DCD" w:rsidRDefault="0015440F" w:rsidP="0015440F">
            <w:pPr>
              <w:ind w:left="6" w:right="0"/>
              <w:jc w:val="left"/>
              <w:rPr>
                <w:b w:val="0"/>
                <w:bCs/>
                <w:sz w:val="13"/>
                <w:szCs w:val="13"/>
              </w:rPr>
            </w:pPr>
            <w:r w:rsidRPr="00937DCD">
              <w:rPr>
                <w:b w:val="0"/>
                <w:bCs/>
                <w:sz w:val="13"/>
                <w:szCs w:val="13"/>
              </w:rPr>
              <w:t xml:space="preserve">Stirring up a story: </w:t>
            </w:r>
          </w:p>
          <w:p w14:paraId="1873EA69" w14:textId="77777777" w:rsidR="0015440F" w:rsidRDefault="0015440F" w:rsidP="0015440F">
            <w:pPr>
              <w:ind w:left="6" w:right="0"/>
              <w:jc w:val="left"/>
              <w:rPr>
                <w:b w:val="0"/>
                <w:bCs/>
                <w:sz w:val="16"/>
                <w:szCs w:val="14"/>
              </w:rPr>
            </w:pPr>
            <w:r w:rsidRPr="00937DCD">
              <w:rPr>
                <w:b w:val="0"/>
                <w:bCs/>
                <w:sz w:val="13"/>
                <w:szCs w:val="13"/>
              </w:rPr>
              <w:t>2-year-olds: Makaton rhyming</w:t>
            </w:r>
            <w:r>
              <w:rPr>
                <w:b w:val="0"/>
                <w:bCs/>
                <w:sz w:val="16"/>
                <w:szCs w:val="14"/>
              </w:rPr>
              <w:t xml:space="preserve"> </w:t>
            </w:r>
          </w:p>
          <w:p w14:paraId="31F47B10" w14:textId="77777777" w:rsidR="0015440F" w:rsidRPr="00FE5CC3" w:rsidRDefault="0015440F" w:rsidP="0015440F">
            <w:pPr>
              <w:ind w:right="0"/>
              <w:jc w:val="left"/>
              <w:rPr>
                <w:b w:val="0"/>
                <w:bCs/>
                <w:sz w:val="13"/>
                <w:szCs w:val="13"/>
              </w:rPr>
            </w:pPr>
            <w:r w:rsidRPr="00FE5CC3">
              <w:rPr>
                <w:b w:val="0"/>
                <w:bCs/>
                <w:sz w:val="13"/>
                <w:szCs w:val="13"/>
              </w:rPr>
              <w:t>ECAT strategies: quality interactions, visual aids, match plus 1, labelling, narration …</w:t>
            </w:r>
          </w:p>
          <w:p w14:paraId="0B21E224" w14:textId="77777777" w:rsidR="0015440F" w:rsidRPr="001D0101" w:rsidRDefault="0015440F" w:rsidP="0015440F">
            <w:pPr>
              <w:ind w:left="6" w:right="0"/>
              <w:jc w:val="left"/>
              <w:rPr>
                <w:b w:val="0"/>
                <w:bCs/>
                <w:sz w:val="16"/>
                <w:szCs w:val="14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43F0" w14:textId="77777777" w:rsidR="0015440F" w:rsidRPr="00937DCD" w:rsidRDefault="0015440F" w:rsidP="0015440F">
            <w:pPr>
              <w:ind w:left="7" w:right="0"/>
              <w:jc w:val="left"/>
              <w:rPr>
                <w:b w:val="0"/>
                <w:sz w:val="13"/>
                <w:szCs w:val="13"/>
              </w:rPr>
            </w:pPr>
            <w:r w:rsidRPr="00937DCD">
              <w:rPr>
                <w:b w:val="0"/>
                <w:sz w:val="13"/>
                <w:szCs w:val="13"/>
              </w:rPr>
              <w:t xml:space="preserve">Stirring up a story: </w:t>
            </w:r>
          </w:p>
          <w:p w14:paraId="02542542" w14:textId="77777777" w:rsidR="0015440F" w:rsidRDefault="0015440F" w:rsidP="0015440F">
            <w:pPr>
              <w:ind w:left="7" w:right="0"/>
              <w:jc w:val="left"/>
              <w:rPr>
                <w:b w:val="0"/>
                <w:bCs/>
                <w:sz w:val="13"/>
                <w:szCs w:val="13"/>
              </w:rPr>
            </w:pPr>
            <w:r w:rsidRPr="00937DCD">
              <w:rPr>
                <w:b w:val="0"/>
                <w:bCs/>
                <w:sz w:val="13"/>
                <w:szCs w:val="13"/>
              </w:rPr>
              <w:t xml:space="preserve">2-year-old: Makaton rhyming </w:t>
            </w:r>
          </w:p>
          <w:p w14:paraId="71260AFF" w14:textId="77777777" w:rsidR="0015440F" w:rsidRPr="00FE5CC3" w:rsidRDefault="0015440F" w:rsidP="0015440F">
            <w:pPr>
              <w:ind w:right="0"/>
              <w:jc w:val="left"/>
              <w:rPr>
                <w:b w:val="0"/>
                <w:bCs/>
                <w:sz w:val="13"/>
                <w:szCs w:val="13"/>
              </w:rPr>
            </w:pPr>
            <w:r w:rsidRPr="00FE5CC3">
              <w:rPr>
                <w:b w:val="0"/>
                <w:bCs/>
                <w:sz w:val="13"/>
                <w:szCs w:val="13"/>
              </w:rPr>
              <w:t>ECAT strategies: quality interactions, visual aids, match plus 1, labelling, narration …</w:t>
            </w:r>
          </w:p>
          <w:p w14:paraId="5B80D76B" w14:textId="77777777" w:rsidR="0015440F" w:rsidRPr="00937DCD" w:rsidRDefault="0015440F" w:rsidP="0015440F">
            <w:pPr>
              <w:ind w:left="7" w:right="0"/>
              <w:jc w:val="left"/>
              <w:rPr>
                <w:b w:val="0"/>
                <w:bCs/>
                <w:sz w:val="13"/>
                <w:szCs w:val="13"/>
              </w:rPr>
            </w:pPr>
          </w:p>
        </w:tc>
      </w:tr>
      <w:tr w:rsidR="0015440F" w14:paraId="7037345F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4EE" w14:textId="77777777" w:rsidR="0015440F" w:rsidRPr="00FD6C46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26D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Explore the rules of Happy Kids, feelings, helping others, being kind. </w:t>
            </w:r>
          </w:p>
          <w:p w14:paraId="540A1968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Turn taking games. </w:t>
            </w:r>
          </w:p>
          <w:p w14:paraId="227D9242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Feelings, what makes the children happy, sad etc. </w:t>
            </w:r>
          </w:p>
          <w:p w14:paraId="4660C1E5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Praise/reward for positive behaviour and children trying hard at group times.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8D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Explore the rules of Happy Kids, feelings, helping others, being kind. </w:t>
            </w:r>
          </w:p>
          <w:p w14:paraId="2D8B0F9C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Turn taking games. </w:t>
            </w:r>
          </w:p>
          <w:p w14:paraId="4AE2AAAA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Feelings, what makes the children happy, sad etc. </w:t>
            </w:r>
          </w:p>
          <w:p w14:paraId="74BA112C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Praise/reward for positive behaviour and children trying hard at group times.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C7E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Explore the rules of Happy Kids, feelings, helping others, being kind. </w:t>
            </w:r>
          </w:p>
          <w:p w14:paraId="0DCE0F88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Turn taking games. </w:t>
            </w:r>
          </w:p>
          <w:p w14:paraId="3536937F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Feelings, what makes the children happy, sad etc. </w:t>
            </w:r>
          </w:p>
          <w:p w14:paraId="09C546BB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Praise/reward for positive behaviour and children trying hard at group times.</w:t>
            </w:r>
          </w:p>
        </w:tc>
      </w:tr>
      <w:tr w:rsidR="0015440F" w14:paraId="676EF8F6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0272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Physical Development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927A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Sensory: Mark making in sand, mud, shaving foam, corn flour. </w:t>
            </w:r>
          </w:p>
          <w:p w14:paraId="402B1B9A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Pouring, digging, climbing </w:t>
            </w:r>
          </w:p>
          <w:p w14:paraId="50CEAF26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Removing shoes, putting boots on, learning the coat trick. </w:t>
            </w:r>
          </w:p>
          <w:p w14:paraId="2422143B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Healthy eating at snack and lunchtimes. </w:t>
            </w:r>
          </w:p>
          <w:p w14:paraId="4A6EE397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Action songs – group times.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EA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Sensory: Mark making in sand, mud, shaving foam, corn flour. </w:t>
            </w:r>
          </w:p>
          <w:p w14:paraId="665830A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Pouring, digging, climbing </w:t>
            </w:r>
          </w:p>
          <w:p w14:paraId="604EC61D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Healthy eating at snack and lunch times. </w:t>
            </w:r>
          </w:p>
          <w:p w14:paraId="49132BC3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Action songs – group times </w:t>
            </w:r>
          </w:p>
          <w:p w14:paraId="7F82C0E3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Staying warm in winter: How can we keep warm? 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7A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Sensory: Mark making in sand, mud, shaving foam, corn flour. </w:t>
            </w:r>
          </w:p>
          <w:p w14:paraId="59477C5F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Pouring, digging, climbing </w:t>
            </w:r>
          </w:p>
          <w:p w14:paraId="267B1D08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Healthy eating at snack and lunchtimes. </w:t>
            </w:r>
          </w:p>
          <w:p w14:paraId="5C15918C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Action songs – group times </w:t>
            </w:r>
          </w:p>
          <w:p w14:paraId="427D994D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Staying safe in the sun: What do we need to do to keep healthy. </w:t>
            </w:r>
          </w:p>
        </w:tc>
      </w:tr>
      <w:tr w:rsidR="0015440F" w14:paraId="5559A281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D4FA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Literacy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BF9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Phonics phase 1: Listening in our environment, what sounds do we hear in different environments, listening ears. </w:t>
            </w:r>
          </w:p>
          <w:p w14:paraId="67C3381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Explore the different print we see in our environment.</w:t>
            </w:r>
          </w:p>
          <w:p w14:paraId="474ACF4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Five favourites: Chosen by children.</w:t>
            </w:r>
          </w:p>
          <w:p w14:paraId="1BFD9362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D4DD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Phonics phase 1: </w:t>
            </w:r>
          </w:p>
          <w:p w14:paraId="62F2205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Rhyming, alliteration, counting syllables</w:t>
            </w:r>
          </w:p>
          <w:p w14:paraId="7DCE8AD4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Christmas story: </w:t>
            </w:r>
          </w:p>
          <w:p w14:paraId="77B0EB3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3 Christmas rhymes/songs: </w:t>
            </w:r>
          </w:p>
          <w:p w14:paraId="593B7A29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59CA5C1F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Five favourites: Halloween and Christmas, Chosen by children. </w:t>
            </w:r>
          </w:p>
          <w:p w14:paraId="433CFA5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BDE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Phonics phase 1: </w:t>
            </w:r>
          </w:p>
          <w:p w14:paraId="76774E17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Rhyming strings, alliteration, counting syllables</w:t>
            </w:r>
          </w:p>
          <w:p w14:paraId="59FBBC45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29727CE8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282EA1F4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2007E708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Five favourites: Fair tales, chosen by children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EC21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Phase 1 phonics: </w:t>
            </w:r>
          </w:p>
          <w:p w14:paraId="580DA01A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Rhyming, alliteration, counting syllables </w:t>
            </w:r>
          </w:p>
          <w:p w14:paraId="1DC3F7CA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Easter story:</w:t>
            </w:r>
          </w:p>
          <w:p w14:paraId="0205BAE8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30E00470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1D171256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192728F6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Five favourites: Growth and change, chosen by children 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364B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Phonics phase 1: letters in our names </w:t>
            </w:r>
          </w:p>
          <w:p w14:paraId="5C3E9550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Rhyming, alliteration, counting syllables </w:t>
            </w:r>
          </w:p>
          <w:p w14:paraId="67F3157F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738C9781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739D1F0E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6DBD4B34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11FAF21E" w14:textId="77777777" w:rsidR="0015440F" w:rsidRPr="00937DCD" w:rsidRDefault="0015440F" w:rsidP="0015440F">
            <w:pPr>
              <w:spacing w:line="242" w:lineRule="auto"/>
              <w:ind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Five favourites:  Rhyming books, chosen by children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5D9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Phonics phase 1 &amp; 2: SATPIN</w:t>
            </w:r>
          </w:p>
          <w:p w14:paraId="7249B493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10A15714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18964E7E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594E0267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20BEFFF6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5A6E5256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Five favourites:  Julia Donaldson, chosen by children. </w:t>
            </w:r>
          </w:p>
        </w:tc>
      </w:tr>
      <w:tr w:rsidR="0015440F" w14:paraId="5AB7ECB0" w14:textId="77777777" w:rsidTr="00585FB4">
        <w:trPr>
          <w:trHeight w:val="416"/>
        </w:trPr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12F7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Maths </w:t>
            </w:r>
          </w:p>
          <w:p w14:paraId="4C308158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</w:p>
          <w:p w14:paraId="7BDEF138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</w:p>
          <w:p w14:paraId="32D8F2E5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</w:p>
          <w:p w14:paraId="47EB1747" w14:textId="77777777" w:rsidR="0015440F" w:rsidRDefault="0015440F" w:rsidP="0015440F">
            <w:pPr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1B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Number play: recognition, 1:1 </w:t>
            </w:r>
            <w:proofErr w:type="gramStart"/>
            <w:r>
              <w:rPr>
                <w:b w:val="0"/>
                <w:sz w:val="13"/>
              </w:rPr>
              <w:t>counting</w:t>
            </w:r>
            <w:proofErr w:type="gramEnd"/>
          </w:p>
          <w:p w14:paraId="212760E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7EBC4AD6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Quantities language: comparing, more than, less than …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EF4D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Number play: recognition, 1:1 counting and number ordering. </w:t>
            </w:r>
          </w:p>
          <w:p w14:paraId="64DC24AD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6C77FA87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Positional language: In, on, under, behind etc. </w:t>
            </w:r>
          </w:p>
          <w:p w14:paraId="51D30CA5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2898FCAB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0716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Number play: subitising and estimation</w:t>
            </w:r>
          </w:p>
          <w:p w14:paraId="04769E1A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559C0D62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5EBA3C72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2D and 3D shapes: using descriptive mathematical language ‘straight edge’ ‘corner’ etc.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C512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Number play: matching number and quantity </w:t>
            </w:r>
          </w:p>
          <w:p w14:paraId="0A6E0D59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3B02BF96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737CB66E" w14:textId="77777777" w:rsidR="0015440F" w:rsidRPr="001E744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Comparisons of size (have we grown?) weight, </w:t>
            </w:r>
            <w:proofErr w:type="gramStart"/>
            <w:r>
              <w:rPr>
                <w:b w:val="0"/>
                <w:bCs/>
                <w:sz w:val="13"/>
                <w:szCs w:val="13"/>
              </w:rPr>
              <w:t>length</w:t>
            </w:r>
            <w:proofErr w:type="gramEnd"/>
            <w:r>
              <w:rPr>
                <w:b w:val="0"/>
                <w:bCs/>
                <w:sz w:val="13"/>
                <w:szCs w:val="13"/>
              </w:rPr>
              <w:t xml:space="preserve"> and capacity</w:t>
            </w:r>
          </w:p>
        </w:tc>
        <w:tc>
          <w:tcPr>
            <w:tcW w:w="2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8B1B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Number play: Number problems up to 5 (one more, one less etc) </w:t>
            </w:r>
          </w:p>
          <w:p w14:paraId="5C384913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76583591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310BE972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Patterns, making patterns, copying patterns, carrying them on. 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84D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Number play: recognising and ordering numbers to </w:t>
            </w:r>
            <w:proofErr w:type="gramStart"/>
            <w:r>
              <w:rPr>
                <w:b w:val="0"/>
                <w:sz w:val="13"/>
              </w:rPr>
              <w:t>10</w:t>
            </w:r>
            <w:proofErr w:type="gramEnd"/>
            <w:r>
              <w:rPr>
                <w:b w:val="0"/>
                <w:sz w:val="13"/>
              </w:rPr>
              <w:t xml:space="preserve"> </w:t>
            </w:r>
          </w:p>
          <w:p w14:paraId="0B6A8C4E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11954702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26D1D3D2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Sequencing: first, next, last, organise stories, instructions etc. </w:t>
            </w:r>
          </w:p>
        </w:tc>
      </w:tr>
      <w:tr w:rsidR="0015440F" w14:paraId="3686D269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0E20" w14:textId="77777777" w:rsidR="0015440F" w:rsidRDefault="0015440F" w:rsidP="0015440F">
            <w:pPr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and Understanding of the World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DAEF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What’s happening in our garden? </w:t>
            </w:r>
          </w:p>
          <w:p w14:paraId="151DDF97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Exploring and discussing weather, days of the week. </w:t>
            </w:r>
          </w:p>
          <w:p w14:paraId="3617526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37C07216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6CE592D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Weekly visit to care home to spend time with the residents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AAE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What’s happening in our garden? </w:t>
            </w:r>
          </w:p>
          <w:p w14:paraId="052E47E4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Exploring and discussing weather, days of the week.</w:t>
            </w:r>
          </w:p>
          <w:p w14:paraId="5B88BA9C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Hibernation. </w:t>
            </w:r>
          </w:p>
          <w:p w14:paraId="276BE923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  <w:p w14:paraId="71DB9DDB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Weekly visit to care home to spend time with the residents.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D8F7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Spring planting, seeds, growth, and change – What’s happening in our garden now? </w:t>
            </w:r>
          </w:p>
          <w:p w14:paraId="72E73FB0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Exploring and discussing weather, days of the week</w:t>
            </w:r>
          </w:p>
          <w:p w14:paraId="2C83397A" w14:textId="77777777" w:rsidR="0015440F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4140BE95" w14:textId="77777777" w:rsidR="0015440F" w:rsidRPr="007C658C" w:rsidRDefault="0015440F" w:rsidP="0015440F">
            <w:pPr>
              <w:spacing w:line="242" w:lineRule="auto"/>
              <w:ind w:left="1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Weekly visit to the care home to spend time with the residents 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BFC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Summer holidays, where do we go? What do you like to do when it’s hot? How do we stay safe? </w:t>
            </w:r>
          </w:p>
          <w:p w14:paraId="7AF614ED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4D8DB4F8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</w:p>
          <w:p w14:paraId="50646516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Weekly visits to the care home to spend time with the residents. </w:t>
            </w:r>
          </w:p>
        </w:tc>
      </w:tr>
      <w:tr w:rsidR="0015440F" w14:paraId="5DD1FCA3" w14:textId="77777777" w:rsidTr="00585FB4">
        <w:trPr>
          <w:trHeight w:val="125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2AE" w14:textId="77777777" w:rsidR="0015440F" w:rsidRDefault="0015440F" w:rsidP="0015440F">
            <w:pPr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Expressive Arts and Design 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139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Different mediums to mark make </w:t>
            </w:r>
            <w:proofErr w:type="gramStart"/>
            <w:r>
              <w:rPr>
                <w:b w:val="0"/>
                <w:sz w:val="13"/>
              </w:rPr>
              <w:t>with:</w:t>
            </w:r>
            <w:proofErr w:type="gramEnd"/>
            <w:r>
              <w:rPr>
                <w:b w:val="0"/>
                <w:sz w:val="13"/>
              </w:rPr>
              <w:t xml:space="preserve"> leaves, twigs etc. from the garden, chalking outside </w:t>
            </w:r>
          </w:p>
          <w:p w14:paraId="099E59F3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Self-portraits display for the year.  </w:t>
            </w:r>
          </w:p>
          <w:p w14:paraId="1AED8291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Role play – A witch’s cavern, Christmas scene, a home. </w:t>
            </w:r>
          </w:p>
          <w:p w14:paraId="24B6AC80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 w:rsidRPr="000E2619">
              <w:rPr>
                <w:b w:val="0"/>
                <w:bCs/>
                <w:sz w:val="13"/>
                <w:szCs w:val="13"/>
              </w:rPr>
              <w:t>Musical instruments, exploring rhythm and rhyme, tapping out syllables.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A58" w14:textId="77777777" w:rsidR="0015440F" w:rsidRDefault="0015440F" w:rsidP="0015440F">
            <w:pPr>
              <w:ind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Different mediums to mark make </w:t>
            </w:r>
            <w:proofErr w:type="gramStart"/>
            <w:r>
              <w:rPr>
                <w:b w:val="0"/>
                <w:sz w:val="13"/>
              </w:rPr>
              <w:t>with:</w:t>
            </w:r>
            <w:proofErr w:type="gramEnd"/>
            <w:r>
              <w:rPr>
                <w:b w:val="0"/>
                <w:sz w:val="13"/>
              </w:rPr>
              <w:t xml:space="preserve"> leaves, twigs etc. from the garden, chalking outside </w:t>
            </w:r>
          </w:p>
          <w:p w14:paraId="37705C27" w14:textId="77777777" w:rsidR="0015440F" w:rsidRDefault="0015440F" w:rsidP="0015440F">
            <w:pPr>
              <w:ind w:left="6" w:right="0"/>
              <w:jc w:val="left"/>
              <w:rPr>
                <w:b w:val="0"/>
                <w:bCs/>
                <w:sz w:val="13"/>
                <w:szCs w:val="13"/>
              </w:rPr>
            </w:pPr>
          </w:p>
          <w:p w14:paraId="6C8C281F" w14:textId="77777777" w:rsidR="0015440F" w:rsidRDefault="0015440F" w:rsidP="0015440F">
            <w:pPr>
              <w:ind w:left="6"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Role play: Home </w:t>
            </w:r>
          </w:p>
          <w:p w14:paraId="57EC12F0" w14:textId="77777777" w:rsidR="0015440F" w:rsidRDefault="0015440F" w:rsidP="0015440F">
            <w:pPr>
              <w:ind w:left="6" w:right="0"/>
              <w:jc w:val="left"/>
              <w:rPr>
                <w:b w:val="0"/>
                <w:bCs/>
                <w:sz w:val="13"/>
                <w:szCs w:val="13"/>
              </w:rPr>
            </w:pPr>
            <w:r w:rsidRPr="000E2619">
              <w:rPr>
                <w:b w:val="0"/>
                <w:bCs/>
                <w:sz w:val="13"/>
                <w:szCs w:val="13"/>
              </w:rPr>
              <w:t>Musical instruments, exploring rhythm and rhyme, tapping out syllables.</w:t>
            </w:r>
          </w:p>
          <w:p w14:paraId="169F6DC3" w14:textId="77777777" w:rsidR="0015440F" w:rsidRDefault="0015440F" w:rsidP="0015440F">
            <w:pPr>
              <w:ind w:left="6" w:right="0"/>
              <w:jc w:val="left"/>
              <w:rPr>
                <w:b w:val="0"/>
                <w:sz w:val="13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CE1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 xml:space="preserve">Different mediums to mark make </w:t>
            </w:r>
            <w:proofErr w:type="gramStart"/>
            <w:r>
              <w:rPr>
                <w:b w:val="0"/>
                <w:sz w:val="13"/>
              </w:rPr>
              <w:t>with:</w:t>
            </w:r>
            <w:proofErr w:type="gramEnd"/>
            <w:r>
              <w:rPr>
                <w:b w:val="0"/>
                <w:sz w:val="13"/>
              </w:rPr>
              <w:t xml:space="preserve"> leaves, twigs etc. from the garden, chalking outside. </w:t>
            </w:r>
          </w:p>
          <w:p w14:paraId="7D239908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  <w:p w14:paraId="59B2CD81" w14:textId="77777777" w:rsidR="0015440F" w:rsidRDefault="0015440F" w:rsidP="0015440F">
            <w:pPr>
              <w:ind w:right="0"/>
              <w:jc w:val="left"/>
              <w:rPr>
                <w:b w:val="0"/>
                <w:bCs/>
                <w:sz w:val="13"/>
                <w:szCs w:val="13"/>
              </w:rPr>
            </w:pPr>
            <w:r>
              <w:rPr>
                <w:b w:val="0"/>
                <w:bCs/>
                <w:sz w:val="13"/>
                <w:szCs w:val="13"/>
              </w:rPr>
              <w:t xml:space="preserve">Role play: Home </w:t>
            </w:r>
          </w:p>
          <w:p w14:paraId="3B82A29C" w14:textId="77777777" w:rsidR="0015440F" w:rsidRDefault="0015440F" w:rsidP="0015440F">
            <w:pPr>
              <w:ind w:left="6" w:right="0"/>
              <w:jc w:val="left"/>
              <w:rPr>
                <w:b w:val="0"/>
                <w:bCs/>
                <w:sz w:val="13"/>
                <w:szCs w:val="13"/>
              </w:rPr>
            </w:pPr>
            <w:r w:rsidRPr="000E2619">
              <w:rPr>
                <w:b w:val="0"/>
                <w:bCs/>
                <w:sz w:val="13"/>
                <w:szCs w:val="13"/>
              </w:rPr>
              <w:t>Musical instruments, exploring rhythm and rhyme, tapping out syllables.</w:t>
            </w:r>
          </w:p>
          <w:p w14:paraId="1DA4FEDC" w14:textId="77777777" w:rsidR="0015440F" w:rsidRDefault="0015440F" w:rsidP="0015440F">
            <w:pPr>
              <w:ind w:left="7" w:right="0"/>
              <w:jc w:val="left"/>
              <w:rPr>
                <w:b w:val="0"/>
                <w:sz w:val="13"/>
              </w:rPr>
            </w:pPr>
          </w:p>
        </w:tc>
      </w:tr>
    </w:tbl>
    <w:p w14:paraId="2D726AFF" w14:textId="4F43F879" w:rsidR="004F5FB6" w:rsidRDefault="004F5FB6">
      <w:pPr>
        <w:ind w:right="0"/>
        <w:jc w:val="left"/>
      </w:pPr>
    </w:p>
    <w:p w14:paraId="27AF180E" w14:textId="2E058804" w:rsidR="004F5FB6" w:rsidRDefault="004F5FB6">
      <w:pPr>
        <w:ind w:right="0"/>
        <w:jc w:val="left"/>
      </w:pPr>
    </w:p>
    <w:sectPr w:rsidR="004F5FB6" w:rsidSect="00436C39">
      <w:pgSz w:w="16840" w:h="11905" w:orient="landscape" w:code="9"/>
      <w:pgMar w:top="720" w:right="284" w:bottom="720" w:left="284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87C"/>
    <w:multiLevelType w:val="hybridMultilevel"/>
    <w:tmpl w:val="DB6671E0"/>
    <w:lvl w:ilvl="0" w:tplc="19D0BF7A">
      <w:start w:val="1"/>
      <w:numFmt w:val="bullet"/>
      <w:lvlText w:val="•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C38F772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36ECD12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7C213F8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34425AC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3A0734E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DBE3C22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7546528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F364F08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E238B"/>
    <w:multiLevelType w:val="hybridMultilevel"/>
    <w:tmpl w:val="6E48418A"/>
    <w:lvl w:ilvl="0" w:tplc="9F3EACDE">
      <w:start w:val="1"/>
      <w:numFmt w:val="bullet"/>
      <w:lvlText w:val="•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F6C92C2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A987742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1A60392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68CF040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5B218EA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3BE751C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4C468248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3308E9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20BD7"/>
    <w:multiLevelType w:val="hybridMultilevel"/>
    <w:tmpl w:val="B75CEE7A"/>
    <w:lvl w:ilvl="0" w:tplc="86643554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D72A728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6DE3DD8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8D628D0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BFCB52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BBAE4F2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6384E5E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EFC4460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B54A116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2550C"/>
    <w:multiLevelType w:val="hybridMultilevel"/>
    <w:tmpl w:val="0548033A"/>
    <w:lvl w:ilvl="0" w:tplc="2A68231C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38680F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DD0D99C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DA28F80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1E462B0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436E426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F62613A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D28A16A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DAA3AC8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37768"/>
    <w:multiLevelType w:val="hybridMultilevel"/>
    <w:tmpl w:val="3B5A7FAA"/>
    <w:lvl w:ilvl="0" w:tplc="23829F2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8705B3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058C58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C6E855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CA2330E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EC85C0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62269E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D5E7F6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928D54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6602A"/>
    <w:multiLevelType w:val="hybridMultilevel"/>
    <w:tmpl w:val="DF1CEE50"/>
    <w:lvl w:ilvl="0" w:tplc="1312E1C8">
      <w:start w:val="1"/>
      <w:numFmt w:val="bullet"/>
      <w:lvlText w:val="•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7767B9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D18EB3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422FF4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322F71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116747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57A93B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736BE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936CBA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6033263">
    <w:abstractNumId w:val="4"/>
  </w:num>
  <w:num w:numId="2" w16cid:durableId="1009647727">
    <w:abstractNumId w:val="5"/>
  </w:num>
  <w:num w:numId="3" w16cid:durableId="1078676322">
    <w:abstractNumId w:val="0"/>
  </w:num>
  <w:num w:numId="4" w16cid:durableId="1857110197">
    <w:abstractNumId w:val="3"/>
  </w:num>
  <w:num w:numId="5" w16cid:durableId="2093355441">
    <w:abstractNumId w:val="1"/>
  </w:num>
  <w:num w:numId="6" w16cid:durableId="182854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B6"/>
    <w:rsid w:val="000014F3"/>
    <w:rsid w:val="00001751"/>
    <w:rsid w:val="00007468"/>
    <w:rsid w:val="000101E6"/>
    <w:rsid w:val="00017BD3"/>
    <w:rsid w:val="00030A37"/>
    <w:rsid w:val="00056CB9"/>
    <w:rsid w:val="00061039"/>
    <w:rsid w:val="000B1B62"/>
    <w:rsid w:val="000B5C8E"/>
    <w:rsid w:val="000E2619"/>
    <w:rsid w:val="000E5BCA"/>
    <w:rsid w:val="00134D2B"/>
    <w:rsid w:val="0015440F"/>
    <w:rsid w:val="0015444A"/>
    <w:rsid w:val="001626BD"/>
    <w:rsid w:val="00193B66"/>
    <w:rsid w:val="001A5B6F"/>
    <w:rsid w:val="001D0101"/>
    <w:rsid w:val="001E46BB"/>
    <w:rsid w:val="001E744F"/>
    <w:rsid w:val="002177FA"/>
    <w:rsid w:val="00225380"/>
    <w:rsid w:val="002A3399"/>
    <w:rsid w:val="002B169A"/>
    <w:rsid w:val="002B7648"/>
    <w:rsid w:val="002E0C93"/>
    <w:rsid w:val="002F342C"/>
    <w:rsid w:val="00306ABA"/>
    <w:rsid w:val="003759CA"/>
    <w:rsid w:val="003A72CA"/>
    <w:rsid w:val="00402D00"/>
    <w:rsid w:val="004145AD"/>
    <w:rsid w:val="00424C28"/>
    <w:rsid w:val="00436C39"/>
    <w:rsid w:val="00475276"/>
    <w:rsid w:val="004F5FB6"/>
    <w:rsid w:val="004F68CC"/>
    <w:rsid w:val="004F7DC0"/>
    <w:rsid w:val="00531237"/>
    <w:rsid w:val="0053315E"/>
    <w:rsid w:val="00535A22"/>
    <w:rsid w:val="00580D21"/>
    <w:rsid w:val="00585FB4"/>
    <w:rsid w:val="0066596F"/>
    <w:rsid w:val="00683832"/>
    <w:rsid w:val="00695ACA"/>
    <w:rsid w:val="006D28B0"/>
    <w:rsid w:val="006F288B"/>
    <w:rsid w:val="007533D9"/>
    <w:rsid w:val="007C0FAD"/>
    <w:rsid w:val="007C2B0B"/>
    <w:rsid w:val="007C658C"/>
    <w:rsid w:val="007D3FDD"/>
    <w:rsid w:val="007F3E88"/>
    <w:rsid w:val="008127B3"/>
    <w:rsid w:val="008352A0"/>
    <w:rsid w:val="00845A0A"/>
    <w:rsid w:val="0085169E"/>
    <w:rsid w:val="008B0F9A"/>
    <w:rsid w:val="008B1A43"/>
    <w:rsid w:val="008C0C33"/>
    <w:rsid w:val="008C3680"/>
    <w:rsid w:val="008F19DD"/>
    <w:rsid w:val="009223AF"/>
    <w:rsid w:val="00937DCD"/>
    <w:rsid w:val="00956338"/>
    <w:rsid w:val="00974A72"/>
    <w:rsid w:val="00977519"/>
    <w:rsid w:val="00984A5A"/>
    <w:rsid w:val="009B6094"/>
    <w:rsid w:val="00A15D4C"/>
    <w:rsid w:val="00A25356"/>
    <w:rsid w:val="00A373B7"/>
    <w:rsid w:val="00A533E9"/>
    <w:rsid w:val="00AD4A77"/>
    <w:rsid w:val="00B00AB9"/>
    <w:rsid w:val="00B2028F"/>
    <w:rsid w:val="00B369A7"/>
    <w:rsid w:val="00B43791"/>
    <w:rsid w:val="00B506DA"/>
    <w:rsid w:val="00B636F6"/>
    <w:rsid w:val="00B94950"/>
    <w:rsid w:val="00BF7FC4"/>
    <w:rsid w:val="00C03FA3"/>
    <w:rsid w:val="00C11BA0"/>
    <w:rsid w:val="00C14E6B"/>
    <w:rsid w:val="00C2136B"/>
    <w:rsid w:val="00C43F21"/>
    <w:rsid w:val="00C55F50"/>
    <w:rsid w:val="00C57FF6"/>
    <w:rsid w:val="00C6282A"/>
    <w:rsid w:val="00C64EB0"/>
    <w:rsid w:val="00C82AC0"/>
    <w:rsid w:val="00CF6068"/>
    <w:rsid w:val="00D00B03"/>
    <w:rsid w:val="00D30E6F"/>
    <w:rsid w:val="00D36B53"/>
    <w:rsid w:val="00DB4339"/>
    <w:rsid w:val="00DC0DB9"/>
    <w:rsid w:val="00DD60EA"/>
    <w:rsid w:val="00DE5E56"/>
    <w:rsid w:val="00E2710C"/>
    <w:rsid w:val="00E43F10"/>
    <w:rsid w:val="00E462FC"/>
    <w:rsid w:val="00E53524"/>
    <w:rsid w:val="00E61736"/>
    <w:rsid w:val="00E62A67"/>
    <w:rsid w:val="00E800F4"/>
    <w:rsid w:val="00E81B56"/>
    <w:rsid w:val="00EB3A71"/>
    <w:rsid w:val="00EE7933"/>
    <w:rsid w:val="00EF1944"/>
    <w:rsid w:val="00F00E55"/>
    <w:rsid w:val="00F27934"/>
    <w:rsid w:val="00F554B4"/>
    <w:rsid w:val="00F83EA2"/>
    <w:rsid w:val="00F86A0A"/>
    <w:rsid w:val="00FD6C46"/>
    <w:rsid w:val="00FE0186"/>
    <w:rsid w:val="00FE5B31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ACEB"/>
  <w15:docId w15:val="{698BC951-C7EF-4CEE-844D-12B3C42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5379"/>
      <w:jc w:val="right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Kim Whelehan</cp:lastModifiedBy>
  <cp:revision>114</cp:revision>
  <cp:lastPrinted>2023-03-15T15:29:00Z</cp:lastPrinted>
  <dcterms:created xsi:type="dcterms:W3CDTF">2023-03-15T11:17:00Z</dcterms:created>
  <dcterms:modified xsi:type="dcterms:W3CDTF">2023-03-21T15:10:00Z</dcterms:modified>
</cp:coreProperties>
</file>