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17D9" w14:textId="77777777" w:rsidR="00475AC4" w:rsidRDefault="00475AC4" w:rsidP="00475AC4">
      <w:pPr>
        <w:jc w:val="center"/>
        <w:rPr>
          <w:b/>
          <w:bCs/>
          <w:sz w:val="36"/>
          <w:szCs w:val="32"/>
          <w:u w:val="single"/>
        </w:rPr>
      </w:pPr>
      <w:r>
        <w:rPr>
          <w:b/>
          <w:bCs/>
          <w:sz w:val="36"/>
          <w:szCs w:val="32"/>
          <w:u w:val="single"/>
        </w:rPr>
        <w:t>Special Educational Needs</w:t>
      </w:r>
    </w:p>
    <w:p w14:paraId="59A8C163" w14:textId="77777777" w:rsidR="00475AC4" w:rsidRDefault="00475AC4" w:rsidP="00475AC4">
      <w:pPr>
        <w:jc w:val="center"/>
        <w:rPr>
          <w:b/>
          <w:bCs/>
          <w:sz w:val="36"/>
          <w:szCs w:val="32"/>
          <w:u w:val="single"/>
        </w:rPr>
      </w:pPr>
    </w:p>
    <w:p w14:paraId="3A0FDFD6" w14:textId="77777777" w:rsidR="00475AC4" w:rsidRDefault="00475AC4" w:rsidP="00475AC4">
      <w:r w:rsidRPr="00740DFA">
        <w:rPr>
          <w:b/>
          <w:bCs/>
        </w:rPr>
        <w:t>Statement of intent</w:t>
      </w:r>
    </w:p>
    <w:p w14:paraId="0E0AEBAA" w14:textId="77777777" w:rsidR="00475AC4" w:rsidRPr="00740DFA" w:rsidRDefault="00475AC4" w:rsidP="00475AC4">
      <w:r w:rsidRPr="00740DFA">
        <w:t xml:space="preserve"> </w:t>
      </w:r>
    </w:p>
    <w:p w14:paraId="53FF80D8" w14:textId="77777777" w:rsidR="00475AC4" w:rsidRDefault="00475AC4" w:rsidP="00475AC4">
      <w:r>
        <w:t xml:space="preserve">We provide an environment in which all children are supported to reach their full potential. </w:t>
      </w:r>
    </w:p>
    <w:p w14:paraId="0BFEBF21" w14:textId="77777777" w:rsidR="00475AC4" w:rsidRDefault="00475AC4" w:rsidP="00475AC4"/>
    <w:p w14:paraId="46F7149A" w14:textId="77777777" w:rsidR="00475AC4" w:rsidRDefault="00475AC4" w:rsidP="00475AC4">
      <w:r w:rsidRPr="00740DFA">
        <w:rPr>
          <w:b/>
          <w:bCs/>
        </w:rPr>
        <w:t>Aims</w:t>
      </w:r>
      <w:r>
        <w:t xml:space="preserve"> </w:t>
      </w:r>
    </w:p>
    <w:p w14:paraId="0FDE39F4" w14:textId="77777777" w:rsidR="00475AC4" w:rsidRDefault="00475AC4" w:rsidP="00475AC4">
      <w:pPr>
        <w:pStyle w:val="ListParagraph"/>
        <w:numPr>
          <w:ilvl w:val="0"/>
          <w:numId w:val="7"/>
        </w:numPr>
      </w:pPr>
      <w:r>
        <w:t xml:space="preserve">We have regard for the DFE Special Educational Needs Code of Practice 0-25 (2014). </w:t>
      </w:r>
    </w:p>
    <w:p w14:paraId="5B620F98" w14:textId="77777777" w:rsidR="00475AC4" w:rsidRDefault="00475AC4" w:rsidP="00475AC4">
      <w:pPr>
        <w:pStyle w:val="ListParagraph"/>
        <w:numPr>
          <w:ilvl w:val="0"/>
          <w:numId w:val="7"/>
        </w:numPr>
      </w:pPr>
      <w:r>
        <w:t xml:space="preserve">We include all children in our provision. </w:t>
      </w:r>
    </w:p>
    <w:p w14:paraId="5BFD1EC5" w14:textId="77777777" w:rsidR="00475AC4" w:rsidRDefault="00475AC4" w:rsidP="00475AC4">
      <w:pPr>
        <w:pStyle w:val="ListParagraph"/>
        <w:numPr>
          <w:ilvl w:val="0"/>
          <w:numId w:val="7"/>
        </w:numPr>
      </w:pPr>
      <w:r>
        <w:t xml:space="preserve">We provide practitioners to help support parents and children with special educational needs (SEN)/disabilities. </w:t>
      </w:r>
    </w:p>
    <w:p w14:paraId="189262A1" w14:textId="77777777" w:rsidR="00475AC4" w:rsidRDefault="00475AC4" w:rsidP="00475AC4">
      <w:pPr>
        <w:pStyle w:val="ListParagraph"/>
        <w:numPr>
          <w:ilvl w:val="0"/>
          <w:numId w:val="7"/>
        </w:numPr>
      </w:pPr>
      <w:r>
        <w:t xml:space="preserve">We identify the specific needs of children with SEN/disabilities and meet those needs through a range of strategies. </w:t>
      </w:r>
    </w:p>
    <w:p w14:paraId="42DE8604" w14:textId="77777777" w:rsidR="00475AC4" w:rsidRDefault="00475AC4" w:rsidP="00475AC4">
      <w:pPr>
        <w:pStyle w:val="ListParagraph"/>
        <w:numPr>
          <w:ilvl w:val="0"/>
          <w:numId w:val="7"/>
        </w:numPr>
      </w:pPr>
      <w:r>
        <w:t xml:space="preserve">We work in partnership with parents and other agencies in meeting individual children’s needs. </w:t>
      </w:r>
    </w:p>
    <w:p w14:paraId="6DC824E3" w14:textId="77777777" w:rsidR="00475AC4" w:rsidRDefault="00475AC4" w:rsidP="00475AC4">
      <w:pPr>
        <w:pStyle w:val="ListParagraph"/>
        <w:numPr>
          <w:ilvl w:val="0"/>
          <w:numId w:val="7"/>
        </w:numPr>
      </w:pPr>
      <w:r>
        <w:t xml:space="preserve">We monitor and review our practice and provision </w:t>
      </w:r>
      <w:proofErr w:type="gramStart"/>
      <w:r>
        <w:t>and;</w:t>
      </w:r>
      <w:proofErr w:type="gramEnd"/>
      <w:r>
        <w:t xml:space="preserve"> if necessary, make adjustments. </w:t>
      </w:r>
    </w:p>
    <w:p w14:paraId="323C05B6" w14:textId="77777777" w:rsidR="00475AC4" w:rsidRDefault="00475AC4" w:rsidP="00475AC4">
      <w:pPr>
        <w:rPr>
          <w:b/>
          <w:bCs/>
        </w:rPr>
      </w:pPr>
    </w:p>
    <w:p w14:paraId="43B3EAAA" w14:textId="77777777" w:rsidR="00475AC4" w:rsidRPr="00801BF1" w:rsidRDefault="00475AC4" w:rsidP="00475AC4">
      <w:pPr>
        <w:rPr>
          <w:b/>
          <w:bCs/>
        </w:rPr>
      </w:pPr>
      <w:r w:rsidRPr="00801BF1">
        <w:rPr>
          <w:b/>
          <w:bCs/>
        </w:rPr>
        <w:t xml:space="preserve">Methods </w:t>
      </w:r>
    </w:p>
    <w:p w14:paraId="683E4389" w14:textId="77777777" w:rsidR="00475AC4" w:rsidRDefault="00475AC4" w:rsidP="00475AC4">
      <w:pPr>
        <w:pStyle w:val="ListParagraph"/>
        <w:numPr>
          <w:ilvl w:val="0"/>
          <w:numId w:val="7"/>
        </w:numPr>
      </w:pPr>
      <w:r>
        <w:t xml:space="preserve">We designate a member of staff to be Special Educational Needs Co-ordinator (SENCO) and give her/his name to parents, this is </w:t>
      </w:r>
      <w:r w:rsidRPr="00801BF1">
        <w:rPr>
          <w:b/>
          <w:bCs/>
        </w:rPr>
        <w:t>Kim Whelehan</w:t>
      </w:r>
      <w:r>
        <w:t xml:space="preserve"> and </w:t>
      </w:r>
      <w:r>
        <w:rPr>
          <w:b/>
          <w:bCs/>
        </w:rPr>
        <w:t>Sarah Fenemore</w:t>
      </w:r>
    </w:p>
    <w:p w14:paraId="37B1DF6C" w14:textId="77777777" w:rsidR="00475AC4" w:rsidRDefault="00475AC4" w:rsidP="00475AC4">
      <w:pPr>
        <w:pStyle w:val="ListParagraph"/>
        <w:numPr>
          <w:ilvl w:val="0"/>
          <w:numId w:val="7"/>
        </w:numPr>
      </w:pPr>
      <w:r>
        <w:t xml:space="preserve">We provide a statement showing how we provide for children with SEN/disabilities. </w:t>
      </w:r>
    </w:p>
    <w:p w14:paraId="3DD5075A" w14:textId="77777777" w:rsidR="00475AC4" w:rsidRDefault="00475AC4" w:rsidP="00475AC4">
      <w:pPr>
        <w:pStyle w:val="ListParagraph"/>
        <w:numPr>
          <w:ilvl w:val="0"/>
          <w:numId w:val="7"/>
        </w:numPr>
      </w:pPr>
      <w:r>
        <w:t xml:space="preserve">We ensure that the provision for children with SEN/disabilities is the responsibility of all members of the setting. </w:t>
      </w:r>
    </w:p>
    <w:p w14:paraId="3087EEB9" w14:textId="77777777" w:rsidR="00475AC4" w:rsidRDefault="00475AC4" w:rsidP="00475AC4">
      <w:pPr>
        <w:pStyle w:val="ListParagraph"/>
        <w:numPr>
          <w:ilvl w:val="0"/>
          <w:numId w:val="7"/>
        </w:numPr>
      </w:pPr>
      <w:r>
        <w:t xml:space="preserve">We ensure that our inclusive admissions practice guarantees equality of access and opportunity. </w:t>
      </w:r>
    </w:p>
    <w:p w14:paraId="69DDFFAE" w14:textId="77777777" w:rsidR="00475AC4" w:rsidRDefault="00475AC4" w:rsidP="00475AC4">
      <w:pPr>
        <w:pStyle w:val="ListParagraph"/>
        <w:numPr>
          <w:ilvl w:val="0"/>
          <w:numId w:val="7"/>
        </w:numPr>
      </w:pPr>
      <w:r>
        <w:t xml:space="preserve">We ensure that our physical environment is as far as possible suitable for children with disabilities. </w:t>
      </w:r>
    </w:p>
    <w:p w14:paraId="04A69333" w14:textId="77777777" w:rsidR="00475AC4" w:rsidRDefault="00475AC4" w:rsidP="00475AC4">
      <w:pPr>
        <w:pStyle w:val="ListParagraph"/>
        <w:numPr>
          <w:ilvl w:val="0"/>
          <w:numId w:val="7"/>
        </w:numPr>
      </w:pPr>
      <w:r>
        <w:t xml:space="preserve">We work closely with parents of children with SEN/disabilities to create and maintain a positive partnership. </w:t>
      </w:r>
    </w:p>
    <w:p w14:paraId="0569CEF7" w14:textId="77777777" w:rsidR="00475AC4" w:rsidRDefault="00475AC4" w:rsidP="00475AC4">
      <w:pPr>
        <w:pStyle w:val="ListParagraph"/>
        <w:numPr>
          <w:ilvl w:val="0"/>
          <w:numId w:val="7"/>
        </w:numPr>
      </w:pPr>
      <w:r>
        <w:t xml:space="preserve">We ensure that parents are informed at all stages of the assessment, planning, provision, and review of their children’s education. </w:t>
      </w:r>
    </w:p>
    <w:p w14:paraId="47359F7D" w14:textId="77777777" w:rsidR="00475AC4" w:rsidRDefault="00475AC4" w:rsidP="00475AC4">
      <w:pPr>
        <w:pStyle w:val="ListParagraph"/>
        <w:numPr>
          <w:ilvl w:val="0"/>
          <w:numId w:val="7"/>
        </w:numPr>
      </w:pPr>
      <w:r>
        <w:t>We provide parents with information on sources of independent advice and support.</w:t>
      </w:r>
    </w:p>
    <w:p w14:paraId="6F345C5E" w14:textId="77777777" w:rsidR="00475AC4" w:rsidRDefault="00475AC4" w:rsidP="00475AC4">
      <w:pPr>
        <w:pStyle w:val="ListParagraph"/>
        <w:numPr>
          <w:ilvl w:val="0"/>
          <w:numId w:val="7"/>
        </w:numPr>
      </w:pPr>
      <w:r>
        <w:lastRenderedPageBreak/>
        <w:t xml:space="preserve">We liaise with other professionals involved with children with SEN/disabilities and their families, including transfer arrangement to other settings and schools. </w:t>
      </w:r>
    </w:p>
    <w:p w14:paraId="46C879CF" w14:textId="77777777" w:rsidR="00475AC4" w:rsidRDefault="00475AC4" w:rsidP="00475AC4">
      <w:pPr>
        <w:pStyle w:val="ListParagraph"/>
        <w:numPr>
          <w:ilvl w:val="0"/>
          <w:numId w:val="7"/>
        </w:numPr>
      </w:pPr>
      <w:r>
        <w:t xml:space="preserve">We use the graduated response system for identifying, assessing, and responding to children’s special educational needs. </w:t>
      </w:r>
    </w:p>
    <w:p w14:paraId="13F5D730" w14:textId="77777777" w:rsidR="00475AC4" w:rsidRDefault="00475AC4" w:rsidP="00475AC4">
      <w:pPr>
        <w:pStyle w:val="ListParagraph"/>
        <w:numPr>
          <w:ilvl w:val="0"/>
          <w:numId w:val="7"/>
        </w:numPr>
      </w:pPr>
      <w:r>
        <w:t xml:space="preserve">We provide a broad and balanced curriculum for all children with SEN/disabilities. </w:t>
      </w:r>
    </w:p>
    <w:p w14:paraId="594D0FDF" w14:textId="77777777" w:rsidR="00475AC4" w:rsidRDefault="00475AC4" w:rsidP="00475AC4">
      <w:pPr>
        <w:pStyle w:val="ListParagraph"/>
        <w:numPr>
          <w:ilvl w:val="0"/>
          <w:numId w:val="7"/>
        </w:numPr>
      </w:pPr>
      <w:r>
        <w:t xml:space="preserve">We provide a differentiated curriculum to meet individual needs and abilities. </w:t>
      </w:r>
    </w:p>
    <w:p w14:paraId="7C66CA21" w14:textId="77777777" w:rsidR="00475AC4" w:rsidRDefault="00475AC4" w:rsidP="00475AC4">
      <w:pPr>
        <w:pStyle w:val="ListParagraph"/>
        <w:numPr>
          <w:ilvl w:val="0"/>
          <w:numId w:val="7"/>
        </w:numPr>
      </w:pPr>
      <w:r>
        <w:t xml:space="preserve">We use a system of planning, implementing, monitoring, </w:t>
      </w:r>
      <w:proofErr w:type="gramStart"/>
      <w:r>
        <w:t>evaluating</w:t>
      </w:r>
      <w:proofErr w:type="gramEnd"/>
      <w:r>
        <w:t xml:space="preserve"> and reviewing support and achievement play plans (SAPP). These are produced by the key person, SENCO and parents and carers when there are significant emerging concerns relating to a child’s attainment levels and/or when there is an identified SEN or disability. </w:t>
      </w:r>
    </w:p>
    <w:p w14:paraId="0E655851" w14:textId="77777777" w:rsidR="00475AC4" w:rsidRDefault="00475AC4" w:rsidP="00475AC4">
      <w:pPr>
        <w:pStyle w:val="ListParagraph"/>
        <w:numPr>
          <w:ilvl w:val="0"/>
          <w:numId w:val="7"/>
        </w:numPr>
      </w:pPr>
      <w:r>
        <w:t xml:space="preserve">We ensure that children with SEN/disabilities are appropriately involved at all stages of the graduated response, considering their levels of ability. </w:t>
      </w:r>
    </w:p>
    <w:p w14:paraId="60F9C682" w14:textId="77777777" w:rsidR="00475AC4" w:rsidRDefault="00475AC4" w:rsidP="00475AC4">
      <w:pPr>
        <w:pStyle w:val="ListParagraph"/>
        <w:numPr>
          <w:ilvl w:val="0"/>
          <w:numId w:val="7"/>
        </w:numPr>
      </w:pPr>
      <w:r>
        <w:t xml:space="preserve">We use a system for keeping records of the assessment, planning, provision, and review for children with SEN/disabilities. </w:t>
      </w:r>
    </w:p>
    <w:p w14:paraId="69415412" w14:textId="77777777" w:rsidR="00475AC4" w:rsidRDefault="00475AC4" w:rsidP="00475AC4">
      <w:pPr>
        <w:pStyle w:val="ListParagraph"/>
        <w:numPr>
          <w:ilvl w:val="0"/>
          <w:numId w:val="7"/>
        </w:numPr>
      </w:pPr>
      <w:r>
        <w:t xml:space="preserve">We provide resources (human and financial) to implement our SEN/disability policy. </w:t>
      </w:r>
    </w:p>
    <w:p w14:paraId="0A43377F" w14:textId="77777777" w:rsidR="00475AC4" w:rsidRDefault="00475AC4" w:rsidP="00475AC4">
      <w:pPr>
        <w:pStyle w:val="ListParagraph"/>
        <w:numPr>
          <w:ilvl w:val="0"/>
          <w:numId w:val="7"/>
        </w:numPr>
      </w:pPr>
      <w:r>
        <w:t xml:space="preserve">We ensure the privacy of children with SEN/disabilities when intimate care is being provided. </w:t>
      </w:r>
    </w:p>
    <w:p w14:paraId="4FB4A767" w14:textId="77777777" w:rsidR="00475AC4" w:rsidRDefault="00475AC4" w:rsidP="00475AC4">
      <w:pPr>
        <w:pStyle w:val="ListParagraph"/>
        <w:numPr>
          <w:ilvl w:val="0"/>
          <w:numId w:val="7"/>
        </w:numPr>
      </w:pPr>
      <w:r>
        <w:t xml:space="preserve">We provide in-service training for practitioners and volunteers. </w:t>
      </w:r>
    </w:p>
    <w:p w14:paraId="6086F0F5" w14:textId="77777777" w:rsidR="00475AC4" w:rsidRDefault="00475AC4" w:rsidP="00475AC4">
      <w:pPr>
        <w:pStyle w:val="ListParagraph"/>
        <w:numPr>
          <w:ilvl w:val="0"/>
          <w:numId w:val="7"/>
        </w:numPr>
      </w:pPr>
      <w:r>
        <w:t xml:space="preserve">We raise awareness of any specialism the setting has to offer, </w:t>
      </w:r>
      <w:proofErr w:type="gramStart"/>
      <w:r>
        <w:t>e.g.</w:t>
      </w:r>
      <w:proofErr w:type="gramEnd"/>
      <w:r>
        <w:t xml:space="preserve"> Makaton trained staff. </w:t>
      </w:r>
    </w:p>
    <w:p w14:paraId="33D6DF57" w14:textId="77777777" w:rsidR="00475AC4" w:rsidRDefault="00475AC4" w:rsidP="00475AC4">
      <w:pPr>
        <w:pStyle w:val="ListParagraph"/>
        <w:numPr>
          <w:ilvl w:val="0"/>
          <w:numId w:val="7"/>
        </w:numPr>
      </w:pPr>
      <w:r>
        <w:t xml:space="preserve">We ensure the effectiveness of our SEN/disability provision by collecting information from a range of sources </w:t>
      </w:r>
      <w:proofErr w:type="gramStart"/>
      <w:r>
        <w:t>e.g.</w:t>
      </w:r>
      <w:proofErr w:type="gramEnd"/>
      <w:r>
        <w:t xml:space="preserve"> staff and management meetings, parental and external views, inspections and complaints. This information is collated, evaluated, and reviewed annually. </w:t>
      </w:r>
    </w:p>
    <w:p w14:paraId="5542DB81" w14:textId="77777777" w:rsidR="00475AC4" w:rsidRDefault="00475AC4" w:rsidP="00475AC4">
      <w:pPr>
        <w:pStyle w:val="ListParagraph"/>
        <w:numPr>
          <w:ilvl w:val="0"/>
          <w:numId w:val="7"/>
        </w:numPr>
      </w:pPr>
      <w:r>
        <w:t xml:space="preserve">We provide a complaints procedure. </w:t>
      </w:r>
    </w:p>
    <w:p w14:paraId="00EBC7F9" w14:textId="77777777" w:rsidR="00475AC4" w:rsidRDefault="00475AC4" w:rsidP="00475AC4">
      <w:pPr>
        <w:pStyle w:val="ListParagraph"/>
        <w:numPr>
          <w:ilvl w:val="0"/>
          <w:numId w:val="7"/>
        </w:numPr>
      </w:pPr>
      <w:r>
        <w:t>We monitor and review our policy annually.</w:t>
      </w:r>
    </w:p>
    <w:p w14:paraId="70634258" w14:textId="77777777" w:rsidR="00475AC4" w:rsidRDefault="00475AC4" w:rsidP="00475AC4"/>
    <w:p w14:paraId="2AF50E3A" w14:textId="77777777" w:rsidR="00475AC4" w:rsidRDefault="00475AC4" w:rsidP="00475AC4"/>
    <w:p w14:paraId="129A6118" w14:textId="77777777" w:rsidR="00425601" w:rsidRDefault="00425601" w:rsidP="00475AC4">
      <w:pPr>
        <w:ind w:left="0" w:firstLine="0"/>
      </w:pPr>
    </w:p>
    <w:sectPr w:rsidR="0042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30D"/>
    <w:multiLevelType w:val="hybridMultilevel"/>
    <w:tmpl w:val="0C72C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A4771"/>
    <w:multiLevelType w:val="hybridMultilevel"/>
    <w:tmpl w:val="D7383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F375B"/>
    <w:multiLevelType w:val="hybridMultilevel"/>
    <w:tmpl w:val="F8102B40"/>
    <w:lvl w:ilvl="0" w:tplc="92D20F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5F1C23"/>
    <w:multiLevelType w:val="hybridMultilevel"/>
    <w:tmpl w:val="1D20C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67FD5"/>
    <w:multiLevelType w:val="hybridMultilevel"/>
    <w:tmpl w:val="D3E48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64E34"/>
    <w:multiLevelType w:val="hybridMultilevel"/>
    <w:tmpl w:val="D010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72CB0"/>
    <w:multiLevelType w:val="hybridMultilevel"/>
    <w:tmpl w:val="232A53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46"/>
    <w:rsid w:val="00425601"/>
    <w:rsid w:val="00475AC4"/>
    <w:rsid w:val="00F2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124"/>
  <w15:chartTrackingRefBased/>
  <w15:docId w15:val="{8738A2CB-43AB-410B-8D99-96DA5230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46"/>
    <w:pPr>
      <w:spacing w:after="3" w:line="249" w:lineRule="auto"/>
      <w:ind w:left="10" w:hanging="10"/>
    </w:pPr>
    <w:rPr>
      <w:rFonts w:ascii="Comic Sans MS" w:eastAsia="Comic Sans MS" w:hAnsi="Comic Sans MS" w:cs="Comic Sans MS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Whelehan</dc:creator>
  <cp:keywords/>
  <dc:description/>
  <cp:lastModifiedBy>Kim Whelehan</cp:lastModifiedBy>
  <cp:revision>2</cp:revision>
  <dcterms:created xsi:type="dcterms:W3CDTF">2022-03-16T15:02:00Z</dcterms:created>
  <dcterms:modified xsi:type="dcterms:W3CDTF">2022-03-16T15:02:00Z</dcterms:modified>
</cp:coreProperties>
</file>